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E108" w14:textId="4384EB31" w:rsidR="008C3BFB" w:rsidRPr="008C3BFB" w:rsidRDefault="008C3BFB" w:rsidP="008C3BFB">
      <w:pPr>
        <w:spacing w:after="400" w:line="276" w:lineRule="auto"/>
        <w:jc w:val="center"/>
        <w:rPr>
          <w:rFonts w:asciiTheme="minorHAnsi" w:eastAsiaTheme="minorEastAsia" w:hAnsiTheme="minorHAnsi" w:cstheme="minorHAnsi"/>
          <w:b/>
          <w:color w:val="000000" w:themeColor="text1"/>
          <w:sz w:val="28"/>
          <w:szCs w:val="28"/>
          <w:u w:val="single"/>
          <w:lang w:eastAsia="en-GB"/>
        </w:rPr>
      </w:pPr>
      <w:r>
        <w:rPr>
          <w:rFonts w:asciiTheme="minorHAnsi" w:eastAsiaTheme="minorEastAsia" w:hAnsiTheme="minorHAnsi" w:cstheme="minorHAnsi"/>
          <w:b/>
          <w:color w:val="000000" w:themeColor="text1"/>
          <w:sz w:val="28"/>
          <w:szCs w:val="28"/>
          <w:u w:val="single"/>
          <w:lang w:eastAsia="en-GB"/>
        </w:rPr>
        <w:t>Brentwood Lettings</w:t>
      </w:r>
    </w:p>
    <w:p w14:paraId="730BACED" w14:textId="77777777" w:rsidR="008C3BFB" w:rsidRDefault="000967E8" w:rsidP="008C3BFB">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6D265805" w:rsidR="00540BCA" w:rsidRPr="008C3BFB" w:rsidRDefault="00540BCA" w:rsidP="008C3BFB">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2B75A774" w14:textId="77777777" w:rsidR="008C3BFB"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207621">
        <w:rPr>
          <w:rFonts w:asciiTheme="minorHAnsi" w:hAnsiTheme="minorHAnsi" w:cstheme="minorHAnsi"/>
        </w:rPr>
        <w:t>language</w:t>
      </w:r>
      <w:proofErr w:type="gramEnd"/>
    </w:p>
    <w:p w14:paraId="71D05001" w14:textId="74EC61ED"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0"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A01BFD1"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8C3BFB" w:rsidRPr="00207621">
        <w:rPr>
          <w:rFonts w:asciiTheme="minorHAnsi" w:eastAsiaTheme="minorEastAsia" w:hAnsiTheme="minorHAnsi" w:cstheme="minorHAnsi"/>
          <w:lang w:eastAsia="en-GB"/>
        </w:rPr>
        <w:t>viewpoint</w:t>
      </w:r>
      <w:r w:rsidR="008C3BFB">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1C337BAB" w:rsidR="00816086" w:rsidRPr="008C3BFB" w:rsidRDefault="000967E8" w:rsidP="008C3BFB">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8C3BFB" w:rsidRPr="00207621">
        <w:rPr>
          <w:rFonts w:asciiTheme="minorHAnsi" w:eastAsiaTheme="minorEastAsia" w:hAnsiTheme="minorHAnsi" w:cstheme="minorHAnsi"/>
          <w:lang w:eastAsia="en-GB"/>
        </w:rPr>
        <w:t>complaint’s</w:t>
      </w:r>
      <w:r w:rsidRPr="00207621">
        <w:rPr>
          <w:rFonts w:asciiTheme="minorHAnsi" w:eastAsiaTheme="minorEastAsia" w:hAnsiTheme="minorHAnsi" w:cstheme="minorHAnsi"/>
          <w:lang w:eastAsia="en-GB"/>
        </w:rPr>
        <w:t xml:space="preserve"> procedure, before being submitted for an independent review. </w:t>
      </w:r>
    </w:p>
    <w:sectPr w:rsidR="00816086" w:rsidRPr="008C3BFB"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8CC" w14:textId="77777777" w:rsidR="00A3437B" w:rsidRDefault="00A3437B" w:rsidP="00496D9A">
      <w:r>
        <w:separator/>
      </w:r>
    </w:p>
  </w:endnote>
  <w:endnote w:type="continuationSeparator" w:id="0">
    <w:p w14:paraId="27B9C789" w14:textId="77777777" w:rsidR="00A3437B" w:rsidRDefault="00A3437B"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27A5" w14:textId="77777777" w:rsidR="00A3437B" w:rsidRDefault="00A3437B" w:rsidP="00496D9A">
      <w:r>
        <w:separator/>
      </w:r>
    </w:p>
  </w:footnote>
  <w:footnote w:type="continuationSeparator" w:id="0">
    <w:p w14:paraId="34D86197" w14:textId="77777777" w:rsidR="00A3437B" w:rsidRDefault="00A3437B"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8C3BFB"/>
    <w:rsid w:val="009238B5"/>
    <w:rsid w:val="00936107"/>
    <w:rsid w:val="0094789C"/>
    <w:rsid w:val="00971214"/>
    <w:rsid w:val="00985D6C"/>
    <w:rsid w:val="0099411F"/>
    <w:rsid w:val="009A391A"/>
    <w:rsid w:val="009A6550"/>
    <w:rsid w:val="009B5422"/>
    <w:rsid w:val="009B5904"/>
    <w:rsid w:val="009D64E8"/>
    <w:rsid w:val="009E037A"/>
    <w:rsid w:val="00A13DA5"/>
    <w:rsid w:val="00A3437B"/>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Joe Beck</cp:lastModifiedBy>
  <cp:revision>2</cp:revision>
  <cp:lastPrinted>2018-09-17T12:33:00Z</cp:lastPrinted>
  <dcterms:created xsi:type="dcterms:W3CDTF">2023-08-31T08:01:00Z</dcterms:created>
  <dcterms:modified xsi:type="dcterms:W3CDTF">2023-08-31T08:01:00Z</dcterms:modified>
</cp:coreProperties>
</file>